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EE1F" w14:textId="77777777" w:rsidR="006457F1" w:rsidRDefault="006457F1" w:rsidP="006457F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0F715E">
        <w:rPr>
          <w:rFonts w:ascii="Arial" w:hAnsi="Arial" w:cs="Arial"/>
          <w:b/>
          <w:bCs/>
          <w:sz w:val="40"/>
          <w:szCs w:val="40"/>
        </w:rPr>
        <w:t>Literary</w:t>
      </w:r>
      <w:r w:rsidR="006041AF">
        <w:rPr>
          <w:rFonts w:ascii="Arial" w:hAnsi="Arial" w:cs="Arial"/>
          <w:b/>
          <w:bCs/>
          <w:sz w:val="40"/>
          <w:szCs w:val="40"/>
        </w:rPr>
        <w:t xml:space="preserve"> </w:t>
      </w:r>
      <w:r w:rsidR="000F715E">
        <w:rPr>
          <w:rFonts w:ascii="Arial" w:hAnsi="Arial" w:cs="Arial"/>
          <w:b/>
          <w:bCs/>
          <w:sz w:val="40"/>
          <w:szCs w:val="40"/>
        </w:rPr>
        <w:t>Analyses</w:t>
      </w:r>
    </w:p>
    <w:p w14:paraId="2551E0CD" w14:textId="3B7886FB" w:rsidR="003029CE" w:rsidRDefault="00FA60D1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Revising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 w:rsidR="008B1E33">
        <w:rPr>
          <w:rFonts w:ascii="Arial" w:hAnsi="Arial" w:cs="Arial"/>
          <w:bCs/>
          <w:sz w:val="32"/>
          <w:szCs w:val="32"/>
        </w:rPr>
        <w:t>with a Peer Response</w:t>
      </w:r>
    </w:p>
    <w:p w14:paraId="3EAFCFEC" w14:textId="77777777" w:rsidR="003F1192" w:rsidRDefault="003F1192" w:rsidP="003F1192">
      <w:pPr>
        <w:pStyle w:val="ReactingReadingText"/>
        <w:spacing w:line="480" w:lineRule="auto"/>
        <w:rPr>
          <w:rFonts w:ascii="Arial" w:hAnsi="Arial" w:cs="Arial"/>
          <w:sz w:val="24"/>
          <w:szCs w:val="24"/>
        </w:rPr>
        <w:sectPr w:rsidR="003F119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CACD4C" w14:textId="0F68B336" w:rsidR="00C00B56" w:rsidRPr="003F1192" w:rsidRDefault="003F1192" w:rsidP="003F1192">
      <w:pPr>
        <w:pStyle w:val="ReactingReadingText"/>
        <w:spacing w:line="480" w:lineRule="auto"/>
        <w:rPr>
          <w:rFonts w:ascii="Arial" w:hAnsi="Arial" w:cs="Arial"/>
          <w:sz w:val="24"/>
          <w:szCs w:val="24"/>
        </w:rPr>
      </w:pPr>
      <w:r w:rsidRPr="003F1192">
        <w:rPr>
          <w:rFonts w:ascii="Arial" w:hAnsi="Arial" w:cs="Arial"/>
          <w:sz w:val="24"/>
          <w:szCs w:val="24"/>
        </w:rPr>
        <w:lastRenderedPageBreak/>
        <w:t xml:space="preserve">Writer’s name: </w:t>
      </w:r>
    </w:p>
    <w:p w14:paraId="4272BCDB" w14:textId="37D5FDFF" w:rsidR="003F1192" w:rsidRPr="003F1192" w:rsidRDefault="003F1192" w:rsidP="003F1192">
      <w:pPr>
        <w:pStyle w:val="ReactingReadingText"/>
        <w:spacing w:line="480" w:lineRule="auto"/>
        <w:rPr>
          <w:rFonts w:ascii="Arial" w:hAnsi="Arial" w:cs="Arial"/>
          <w:sz w:val="24"/>
          <w:szCs w:val="24"/>
        </w:rPr>
      </w:pPr>
      <w:r w:rsidRPr="003F1192">
        <w:rPr>
          <w:rFonts w:ascii="Arial" w:hAnsi="Arial" w:cs="Arial"/>
          <w:sz w:val="24"/>
          <w:szCs w:val="24"/>
        </w:rPr>
        <w:lastRenderedPageBreak/>
        <w:t xml:space="preserve">Partner’s name: </w:t>
      </w:r>
    </w:p>
    <w:p w14:paraId="15EA3AE4" w14:textId="77777777" w:rsidR="003F1192" w:rsidRDefault="003F1192" w:rsidP="003F1192">
      <w:pPr>
        <w:pStyle w:val="ReactingReadingText"/>
        <w:spacing w:line="480" w:lineRule="auto"/>
        <w:rPr>
          <w:rFonts w:ascii="Arial" w:hAnsi="Arial" w:cs="Arial"/>
          <w:sz w:val="24"/>
          <w:szCs w:val="24"/>
        </w:rPr>
        <w:sectPr w:rsidR="003F1192" w:rsidSect="003F11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580573" w14:textId="79C85823" w:rsidR="003F1192" w:rsidRPr="003F1192" w:rsidRDefault="003F1192" w:rsidP="003F1192">
      <w:pPr>
        <w:pStyle w:val="ReactingReadingText"/>
        <w:spacing w:line="480" w:lineRule="auto"/>
        <w:rPr>
          <w:rFonts w:ascii="Arial" w:hAnsi="Arial" w:cs="Arial"/>
          <w:sz w:val="24"/>
          <w:szCs w:val="24"/>
        </w:rPr>
      </w:pPr>
      <w:r w:rsidRPr="003F1192">
        <w:rPr>
          <w:rFonts w:ascii="Arial" w:hAnsi="Arial" w:cs="Arial"/>
          <w:sz w:val="24"/>
          <w:szCs w:val="24"/>
        </w:rPr>
        <w:lastRenderedPageBreak/>
        <w:t xml:space="preserve">Title: </w:t>
      </w:r>
    </w:p>
    <w:p w14:paraId="23BC52D1" w14:textId="77777777" w:rsidR="003F1192" w:rsidRDefault="003F1192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14:paraId="6172696E" w14:textId="0AC1EBF4" w:rsidR="00B50072" w:rsidRDefault="00732287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1. </w:t>
      </w:r>
      <w:r w:rsidR="003F1192">
        <w:rPr>
          <w:rFonts w:ascii="Arial" w:eastAsia="Times New Roman" w:hAnsi="Arial" w:cs="Times New Roman"/>
          <w:sz w:val="24"/>
          <w:szCs w:val="24"/>
        </w:rPr>
        <w:t xml:space="preserve">I really like this about your literary analysis: </w:t>
      </w:r>
    </w:p>
    <w:p w14:paraId="4C85A2D1" w14:textId="77777777" w:rsidR="003F1192" w:rsidRDefault="003F1192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14:paraId="55E20030" w14:textId="77777777" w:rsidR="003F1192" w:rsidRDefault="003F1192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14:paraId="42FE1A5F" w14:textId="77777777" w:rsidR="003F1192" w:rsidRDefault="003F1192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14:paraId="3DC40817" w14:textId="08C19A61" w:rsidR="003F1192" w:rsidRDefault="003F1192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2. The strongest part is . . .</w:t>
      </w:r>
    </w:p>
    <w:p w14:paraId="24771DDE" w14:textId="77777777" w:rsidR="003F1192" w:rsidRDefault="003F1192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14:paraId="5A2E1697" w14:textId="77777777" w:rsidR="003F1192" w:rsidRDefault="003F1192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14:paraId="2572DFBD" w14:textId="77777777" w:rsidR="003F1192" w:rsidRDefault="003F1192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14:paraId="064C2EB8" w14:textId="484B481E" w:rsidR="003F1192" w:rsidRDefault="003F1192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3. Some questions I have are . . .</w:t>
      </w:r>
    </w:p>
    <w:p w14:paraId="0B1A7B6C" w14:textId="77777777" w:rsidR="003F1192" w:rsidRDefault="003F1192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14:paraId="352580F0" w14:textId="77777777" w:rsidR="003F1192" w:rsidRDefault="003F1192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</w:p>
    <w:p w14:paraId="048961A0" w14:textId="77777777" w:rsidR="003F1192" w:rsidRDefault="003F1192" w:rsidP="00732287">
      <w:p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p w14:paraId="11FD8D84" w14:textId="3247B8CD" w:rsidR="003F1192" w:rsidRPr="00732287" w:rsidRDefault="003F1192" w:rsidP="007322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4. Here are ways your literary analysis can be even better: </w:t>
      </w:r>
    </w:p>
    <w:p w14:paraId="33455881" w14:textId="77777777" w:rsidR="00080803" w:rsidRDefault="00080803" w:rsidP="00080803">
      <w:pPr>
        <w:rPr>
          <w:rFonts w:ascii="Chalkboard" w:hAnsi="Chalkboard" w:cs="Arial"/>
          <w:sz w:val="24"/>
          <w:szCs w:val="24"/>
        </w:rPr>
      </w:pPr>
    </w:p>
    <w:p w14:paraId="066121E9" w14:textId="77777777" w:rsidR="00080803" w:rsidRPr="00080803" w:rsidRDefault="00080803" w:rsidP="00080803">
      <w:pPr>
        <w:rPr>
          <w:rFonts w:ascii="Chalkboard" w:hAnsi="Chalkboard" w:cs="Arial"/>
          <w:sz w:val="24"/>
          <w:szCs w:val="24"/>
        </w:rPr>
      </w:pPr>
    </w:p>
    <w:sectPr w:rsidR="00080803" w:rsidRPr="00080803" w:rsidSect="003F11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F24E" w14:textId="77777777" w:rsidR="00732287" w:rsidRDefault="00732287" w:rsidP="000F715E">
      <w:pPr>
        <w:spacing w:after="0" w:line="240" w:lineRule="auto"/>
      </w:pPr>
      <w:r>
        <w:separator/>
      </w:r>
    </w:p>
  </w:endnote>
  <w:endnote w:type="continuationSeparator" w:id="0">
    <w:p w14:paraId="14C476D0" w14:textId="77777777" w:rsidR="00732287" w:rsidRDefault="00732287" w:rsidP="000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D61EF" w14:textId="77777777" w:rsidR="00732287" w:rsidRPr="00B526D2" w:rsidRDefault="00732287" w:rsidP="000F715E">
    <w:pPr>
      <w:rPr>
        <w:rFonts w:ascii="Arial" w:hAnsi="Arial" w:cs="Arial"/>
        <w:b/>
        <w:bCs/>
        <w:i/>
      </w:rPr>
    </w:pPr>
    <w:r>
      <w:rPr>
        <w:rFonts w:ascii="Arial" w:hAnsi="Arial" w:cs="Arial"/>
        <w:szCs w:val="24"/>
      </w:rPr>
      <w:t xml:space="preserve">© </w:t>
    </w:r>
    <w:hyperlink r:id="rId1" w:history="1">
      <w:r w:rsidRPr="009D771F">
        <w:rPr>
          <w:rStyle w:val="Hyperlink"/>
          <w:rFonts w:ascii="Arial" w:hAnsi="Arial" w:cs="Arial"/>
          <w:szCs w:val="24"/>
        </w:rPr>
        <w:t>Thoughtful Learning</w:t>
      </w:r>
    </w:hyperlink>
    <w:r>
      <w:rPr>
        <w:rFonts w:ascii="Arial" w:hAnsi="Arial" w:cs="Arial"/>
      </w:rPr>
      <w:tab/>
      <w:t xml:space="preserve">From the unit </w:t>
    </w:r>
    <w:hyperlink r:id="rId2" w:history="1">
      <w:r w:rsidRPr="00B526D2">
        <w:rPr>
          <w:rStyle w:val="Hyperlink"/>
          <w:rFonts w:ascii="Arial" w:hAnsi="Arial" w:cs="Arial"/>
          <w:i/>
        </w:rPr>
        <w:t>Writing Literary Analyses MS</w:t>
      </w:r>
    </w:hyperlink>
  </w:p>
  <w:p w14:paraId="6532F42D" w14:textId="77777777" w:rsidR="00732287" w:rsidRPr="00B526D2" w:rsidRDefault="0073228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532A" w14:textId="77777777" w:rsidR="00732287" w:rsidRDefault="00732287" w:rsidP="000F715E">
      <w:pPr>
        <w:spacing w:after="0" w:line="240" w:lineRule="auto"/>
      </w:pPr>
      <w:r>
        <w:separator/>
      </w:r>
    </w:p>
  </w:footnote>
  <w:footnote w:type="continuationSeparator" w:id="0">
    <w:p w14:paraId="0259B58D" w14:textId="77777777" w:rsidR="00732287" w:rsidRDefault="00732287" w:rsidP="000F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A1F"/>
    <w:multiLevelType w:val="hybridMultilevel"/>
    <w:tmpl w:val="567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4E36"/>
    <w:multiLevelType w:val="hybridMultilevel"/>
    <w:tmpl w:val="4BE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205B1"/>
    <w:multiLevelType w:val="hybridMultilevel"/>
    <w:tmpl w:val="7D3A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E5D43"/>
    <w:multiLevelType w:val="hybridMultilevel"/>
    <w:tmpl w:val="443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D3695"/>
    <w:multiLevelType w:val="hybridMultilevel"/>
    <w:tmpl w:val="5E8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65239"/>
    <w:multiLevelType w:val="hybridMultilevel"/>
    <w:tmpl w:val="6DA6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E"/>
    <w:rsid w:val="00027644"/>
    <w:rsid w:val="00066AD2"/>
    <w:rsid w:val="00080803"/>
    <w:rsid w:val="000F715E"/>
    <w:rsid w:val="00103BBC"/>
    <w:rsid w:val="00117497"/>
    <w:rsid w:val="001C11DF"/>
    <w:rsid w:val="002C3DD0"/>
    <w:rsid w:val="003029CE"/>
    <w:rsid w:val="00353DF9"/>
    <w:rsid w:val="003F0FE2"/>
    <w:rsid w:val="003F1192"/>
    <w:rsid w:val="004C29C1"/>
    <w:rsid w:val="005D645F"/>
    <w:rsid w:val="005D6DE3"/>
    <w:rsid w:val="006041AF"/>
    <w:rsid w:val="00625410"/>
    <w:rsid w:val="00630CA5"/>
    <w:rsid w:val="006457F1"/>
    <w:rsid w:val="006D6277"/>
    <w:rsid w:val="00732287"/>
    <w:rsid w:val="00754C04"/>
    <w:rsid w:val="0077096F"/>
    <w:rsid w:val="00800116"/>
    <w:rsid w:val="008B1E33"/>
    <w:rsid w:val="009019C1"/>
    <w:rsid w:val="0092158C"/>
    <w:rsid w:val="009D4486"/>
    <w:rsid w:val="009F60EC"/>
    <w:rsid w:val="00A16E8B"/>
    <w:rsid w:val="00AE5C83"/>
    <w:rsid w:val="00B50072"/>
    <w:rsid w:val="00B526D2"/>
    <w:rsid w:val="00C00B56"/>
    <w:rsid w:val="00C66220"/>
    <w:rsid w:val="00DA0C1C"/>
    <w:rsid w:val="00DC0E21"/>
    <w:rsid w:val="00EA2A48"/>
    <w:rsid w:val="00F1766A"/>
    <w:rsid w:val="00F67BD0"/>
    <w:rsid w:val="00FA0959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55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E"/>
  </w:style>
  <w:style w:type="paragraph" w:styleId="Footer">
    <w:name w:val="footer"/>
    <w:basedOn w:val="Normal"/>
    <w:link w:val="Foot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E"/>
  </w:style>
  <w:style w:type="paragraph" w:styleId="Footer">
    <w:name w:val="footer"/>
    <w:basedOn w:val="Normal"/>
    <w:link w:val="Foot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" TargetMode="External"/><Relationship Id="rId2" Type="http://schemas.openxmlformats.org/officeDocument/2006/relationships/hyperlink" Target="https://k12.thoughtfullearning.com/products/writing-literary-analyses-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2018-07-09T21:02:00Z</dcterms:created>
  <dcterms:modified xsi:type="dcterms:W3CDTF">2018-07-09T21:02:00Z</dcterms:modified>
</cp:coreProperties>
</file>