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467DA" w14:textId="5458CC00" w:rsidR="00126FFA" w:rsidRPr="001863A2" w:rsidRDefault="00126FFA" w:rsidP="00126FFA">
      <w:pPr>
        <w:pStyle w:val="heada"/>
        <w:rPr>
          <w:rFonts w:ascii="Arial" w:hAnsi="Arial" w:cs="Arial"/>
          <w:b/>
          <w:bCs/>
          <w:noProof/>
        </w:rPr>
      </w:pPr>
      <w:r w:rsidRPr="001863A2">
        <w:rPr>
          <w:rFonts w:ascii="Arial" w:hAnsi="Arial" w:cs="Arial"/>
          <w:b/>
          <w:bCs/>
          <w:noProof/>
        </w:rPr>
        <w:t xml:space="preserve">Writing </w:t>
      </w:r>
      <w:r w:rsidR="00AB113D">
        <w:rPr>
          <w:rFonts w:ascii="Arial" w:hAnsi="Arial" w:cs="Arial"/>
          <w:b/>
          <w:bCs/>
          <w:noProof/>
        </w:rPr>
        <w:t>Comparison-Contrast Essays</w:t>
      </w:r>
    </w:p>
    <w:p w14:paraId="1410D19E" w14:textId="4D133C4C" w:rsidR="00126FFA" w:rsidRDefault="00096D02" w:rsidP="00126FFA">
      <w:pPr>
        <w:pStyle w:val="heada"/>
        <w:suppressAutoHyphens/>
        <w:spacing w:after="1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</w:t>
      </w:r>
      <w:r w:rsidR="004D0064">
        <w:rPr>
          <w:rFonts w:ascii="Arial" w:hAnsi="Arial" w:cs="Arial"/>
          <w:b/>
          <w:sz w:val="32"/>
          <w:szCs w:val="32"/>
        </w:rPr>
        <w:t>rit</w:t>
      </w:r>
      <w:r w:rsidR="00610BAB">
        <w:rPr>
          <w:rFonts w:ascii="Arial" w:hAnsi="Arial" w:cs="Arial"/>
          <w:b/>
          <w:sz w:val="32"/>
          <w:szCs w:val="32"/>
        </w:rPr>
        <w:t>ing</w:t>
      </w:r>
      <w:r w:rsidR="00126FF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the Beginning Paragraph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126FFA" w:rsidRPr="000B2AF8" w14:paraId="7E466D22" w14:textId="77777777" w:rsidTr="00610BAB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4464F72" w14:textId="77777777"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62B954" w14:textId="77777777"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CC173" w14:textId="77777777"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65562" w14:textId="77777777"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6ED5BE10" w14:textId="77777777" w:rsidR="00126FFA" w:rsidRDefault="00126FFA" w:rsidP="00126FFA">
      <w:pPr>
        <w:pStyle w:val="bodytext"/>
        <w:suppressAutoHyphens/>
        <w:ind w:firstLine="0"/>
        <w:rPr>
          <w:rFonts w:ascii="Arial" w:hAnsi="Arial" w:cs="Arial"/>
          <w:b/>
          <w:bCs/>
        </w:rPr>
      </w:pPr>
    </w:p>
    <w:p w14:paraId="18E970D0" w14:textId="69EC0039" w:rsidR="009D3FC3" w:rsidRDefault="00096D02" w:rsidP="009D3FC3">
      <w:pPr>
        <w:pStyle w:val="bodytext"/>
        <w:suppressAutoHyphens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Write </w:t>
      </w:r>
      <w:r w:rsidR="001E7C2C">
        <w:rPr>
          <w:rFonts w:ascii="Arial" w:hAnsi="Arial" w:cs="Arial"/>
          <w:b/>
          <w:bCs/>
        </w:rPr>
        <w:t>your focus statement</w:t>
      </w:r>
      <w:r w:rsidR="00126FFA">
        <w:rPr>
          <w:rFonts w:ascii="Arial" w:hAnsi="Arial" w:cs="Arial"/>
          <w:b/>
          <w:bCs/>
        </w:rPr>
        <w:t>.</w:t>
      </w:r>
      <w:r w:rsidR="00126FFA" w:rsidRPr="00AB4D7E">
        <w:rPr>
          <w:rFonts w:ascii="Arial" w:hAnsi="Arial" w:cs="Arial"/>
          <w:b/>
          <w:bCs/>
          <w:noProof/>
        </w:rPr>
        <w:t xml:space="preserve"> </w:t>
      </w:r>
    </w:p>
    <w:p w14:paraId="7534E1F2" w14:textId="301725C3" w:rsidR="00D83D8C" w:rsidRDefault="001E7C2C" w:rsidP="00D83D8C">
      <w:pPr>
        <w:widowControl w:val="0"/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1E7C2C">
        <w:rPr>
          <w:rFonts w:ascii="Arial" w:hAnsi="Arial" w:cs="Arial"/>
          <w:color w:val="000000"/>
          <w:sz w:val="24"/>
          <w:szCs w:val="24"/>
        </w:rPr>
        <w:t>Read about focus statements. Then write your own focus statement.</w:t>
      </w:r>
      <w:r w:rsidR="00D83D8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4501CAA" w14:textId="77777777" w:rsidR="00096D02" w:rsidRDefault="00096D02" w:rsidP="00D83D8C">
      <w:pPr>
        <w:widowControl w:val="0"/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</w:p>
    <w:p w14:paraId="1D6AB6CE" w14:textId="77777777" w:rsidR="001E7C2C" w:rsidRPr="001E7C2C" w:rsidRDefault="00096D02" w:rsidP="001E7C2C">
      <w:pPr>
        <w:pStyle w:val="bodytext"/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7C2C" w:rsidRPr="001E7C2C">
        <w:rPr>
          <w:rFonts w:ascii="Arial" w:hAnsi="Arial" w:cs="Arial"/>
        </w:rPr>
        <w:t>Your beginning paragraph should end with a focus statement. The focus statement names the two subjects and starts to compare and contrast them.</w:t>
      </w:r>
    </w:p>
    <w:p w14:paraId="21F3C405" w14:textId="77777777" w:rsidR="001E7C2C" w:rsidRPr="001E7C2C" w:rsidRDefault="001E7C2C" w:rsidP="001E7C2C">
      <w:pPr>
        <w:pStyle w:val="bodytext"/>
        <w:suppressAutoHyphens/>
        <w:rPr>
          <w:rFonts w:ascii="Arial" w:hAnsi="Arial" w:cs="Arial"/>
        </w:rPr>
      </w:pPr>
    </w:p>
    <w:p w14:paraId="206876D5" w14:textId="1FB3BCB9" w:rsidR="00096D02" w:rsidRDefault="001E7C2C" w:rsidP="001E7C2C">
      <w:pPr>
        <w:pStyle w:val="bodytext"/>
        <w:suppressAutoHyphens/>
        <w:ind w:left="720" w:firstLine="0"/>
        <w:jc w:val="left"/>
        <w:rPr>
          <w:rFonts w:ascii="Arial" w:hAnsi="Arial" w:cs="Arial"/>
        </w:rPr>
      </w:pPr>
      <w:r w:rsidRPr="001E7C2C">
        <w:rPr>
          <w:rFonts w:ascii="Arial" w:hAnsi="Arial" w:cs="Arial"/>
        </w:rPr>
        <w:t>Dolphins and whales share some traits and features but also have key distinctions.</w:t>
      </w:r>
    </w:p>
    <w:p w14:paraId="4D5BD4EE" w14:textId="77777777" w:rsidR="001E7C2C" w:rsidRDefault="001E7C2C" w:rsidP="001E7C2C">
      <w:pPr>
        <w:pStyle w:val="bodytext"/>
        <w:suppressAutoHyphens/>
        <w:ind w:left="720" w:firstLine="0"/>
        <w:jc w:val="left"/>
        <w:rPr>
          <w:rFonts w:ascii="Arial" w:hAnsi="Arial" w:cs="Arial"/>
        </w:rPr>
      </w:pPr>
    </w:p>
    <w:p w14:paraId="5704927D" w14:textId="77777777" w:rsidR="001E7C2C" w:rsidRDefault="001E7C2C" w:rsidP="001E7C2C">
      <w:pPr>
        <w:pStyle w:val="bodytext"/>
        <w:suppressAutoHyphens/>
        <w:ind w:firstLine="0"/>
        <w:jc w:val="left"/>
        <w:rPr>
          <w:rFonts w:ascii="Arial" w:hAnsi="Arial" w:cs="Arial"/>
        </w:rPr>
      </w:pPr>
      <w:bookmarkStart w:id="0" w:name="_GoBack"/>
      <w:bookmarkEnd w:id="0"/>
    </w:p>
    <w:sectPr w:rsidR="001E7C2C" w:rsidSect="0075711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EF0F3" w14:textId="77777777" w:rsidR="00E85BAE" w:rsidRDefault="00E85BAE" w:rsidP="00126FFA">
      <w:pPr>
        <w:spacing w:after="0" w:line="240" w:lineRule="auto"/>
      </w:pPr>
      <w:r>
        <w:separator/>
      </w:r>
    </w:p>
  </w:endnote>
  <w:endnote w:type="continuationSeparator" w:id="0">
    <w:p w14:paraId="058DAEA0" w14:textId="77777777" w:rsidR="00E85BAE" w:rsidRDefault="00E85BAE" w:rsidP="0012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 Century Schoolbook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ekton Pro">
    <w:altName w:val="Tekton Pro Bold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D5984" w14:textId="574EF120" w:rsidR="00E85BAE" w:rsidRPr="00D703C2" w:rsidRDefault="00E85BAE" w:rsidP="00126FFA">
    <w:pPr>
      <w:pStyle w:val="Footer"/>
      <w:jc w:val="center"/>
      <w:rPr>
        <w:sz w:val="18"/>
        <w:szCs w:val="18"/>
      </w:rPr>
    </w:pPr>
    <w:r w:rsidRPr="00D703C2">
      <w:rPr>
        <w:rFonts w:ascii="Arial" w:eastAsia="Times New Roman" w:hAnsi="Arial" w:cs="Arial"/>
        <w:color w:val="000000"/>
        <w:sz w:val="18"/>
        <w:szCs w:val="18"/>
      </w:rPr>
      <w:t>©</w:t>
    </w:r>
    <w:hyperlink r:id="rId1" w:history="1">
      <w:r w:rsidRPr="00D703C2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</w:t>
      </w:r>
      <w:r w:rsidRPr="00D703C2">
        <w:rPr>
          <w:rFonts w:ascii="Arial" w:eastAsia="Times New Roman" w:hAnsi="Arial" w:cs="Arial"/>
          <w:color w:val="1155CC"/>
          <w:sz w:val="18"/>
          <w:szCs w:val="18"/>
          <w:u w:val="single"/>
        </w:rPr>
        <w:t>Thoughtful Learning</w:t>
      </w:r>
    </w:hyperlink>
    <w:r w:rsidRPr="00D703C2">
      <w:rPr>
        <w:rFonts w:ascii="Arial" w:eastAsia="Times New Roman" w:hAnsi="Arial" w:cs="Arial"/>
        <w:color w:val="000000"/>
        <w:sz w:val="18"/>
        <w:szCs w:val="18"/>
      </w:rPr>
      <w:t xml:space="preserve">        </w:t>
    </w:r>
    <w:r w:rsidRPr="00D703C2">
      <w:rPr>
        <w:rFonts w:ascii="Arial" w:eastAsia="Times New Roman" w:hAnsi="Arial" w:cs="Arial"/>
        <w:color w:val="000000"/>
        <w:sz w:val="18"/>
        <w:szCs w:val="18"/>
      </w:rPr>
      <w:tab/>
      <w:t xml:space="preserve">From </w:t>
    </w:r>
    <w:hyperlink r:id="rId2" w:history="1">
      <w:r w:rsidRPr="00D703C2">
        <w:rPr>
          <w:rStyle w:val="Hyperlink"/>
          <w:rFonts w:ascii="Arial" w:eastAsia="Times New Roman" w:hAnsi="Arial" w:cs="Arial"/>
          <w:sz w:val="18"/>
          <w:szCs w:val="18"/>
        </w:rPr>
        <w:t>Write on Course 20-20</w:t>
      </w:r>
    </w:hyperlink>
    <w:r w:rsidRPr="00D703C2">
      <w:rPr>
        <w:rFonts w:ascii="Arial" w:eastAsia="Times New Roman" w:hAnsi="Arial" w:cs="Arial"/>
        <w:color w:val="000000"/>
        <w:sz w:val="18"/>
        <w:szCs w:val="18"/>
      </w:rPr>
      <w:t xml:space="preserve"> and the unit</w:t>
    </w:r>
    <w:r w:rsidRPr="00D703C2">
      <w:rPr>
        <w:rFonts w:ascii="Arial" w:eastAsia="Times New Roman" w:hAnsi="Arial" w:cs="Arial"/>
        <w:color w:val="000000"/>
        <w:sz w:val="18"/>
        <w:szCs w:val="18"/>
        <w:u w:val="single"/>
      </w:rPr>
      <w:t xml:space="preserve"> </w:t>
    </w:r>
    <w:hyperlink r:id="rId3" w:history="1">
      <w:r w:rsidRPr="00D703C2">
        <w:rPr>
          <w:rStyle w:val="Hyperlink"/>
          <w:rFonts w:ascii="Arial" w:eastAsia="Times New Roman" w:hAnsi="Arial" w:cs="Arial"/>
          <w:sz w:val="18"/>
          <w:szCs w:val="18"/>
        </w:rPr>
        <w:t>Writing Comparison-Contrast Essays</w:t>
      </w:r>
    </w:hyperlink>
  </w:p>
  <w:p w14:paraId="4DFFE02A" w14:textId="77777777" w:rsidR="00E85BAE" w:rsidRDefault="00E85BA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9B30D" w14:textId="77777777" w:rsidR="00E85BAE" w:rsidRDefault="00E85BAE" w:rsidP="00126FFA">
      <w:pPr>
        <w:spacing w:after="0" w:line="240" w:lineRule="auto"/>
      </w:pPr>
      <w:r>
        <w:separator/>
      </w:r>
    </w:p>
  </w:footnote>
  <w:footnote w:type="continuationSeparator" w:id="0">
    <w:p w14:paraId="0F9F555B" w14:textId="77777777" w:rsidR="00E85BAE" w:rsidRDefault="00E85BAE" w:rsidP="0012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7E3C"/>
    <w:multiLevelType w:val="hybridMultilevel"/>
    <w:tmpl w:val="4816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44178"/>
    <w:multiLevelType w:val="hybridMultilevel"/>
    <w:tmpl w:val="D2A4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73BEB"/>
    <w:multiLevelType w:val="hybridMultilevel"/>
    <w:tmpl w:val="D8B63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FA"/>
    <w:rsid w:val="00096D02"/>
    <w:rsid w:val="00126FFA"/>
    <w:rsid w:val="001E7C2C"/>
    <w:rsid w:val="004D0064"/>
    <w:rsid w:val="00517E41"/>
    <w:rsid w:val="005742CC"/>
    <w:rsid w:val="005A427E"/>
    <w:rsid w:val="00610BAB"/>
    <w:rsid w:val="0075711B"/>
    <w:rsid w:val="00792422"/>
    <w:rsid w:val="009016C9"/>
    <w:rsid w:val="009954D2"/>
    <w:rsid w:val="009D3FC3"/>
    <w:rsid w:val="00A404A9"/>
    <w:rsid w:val="00A77EDD"/>
    <w:rsid w:val="00AB113D"/>
    <w:rsid w:val="00B109F4"/>
    <w:rsid w:val="00BA1241"/>
    <w:rsid w:val="00D703C2"/>
    <w:rsid w:val="00D83D8C"/>
    <w:rsid w:val="00DF2BB9"/>
    <w:rsid w:val="00E8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BD45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C3"/>
    <w:rPr>
      <w:color w:val="800080" w:themeColor="followedHyperlink"/>
      <w:u w:val="single"/>
    </w:rPr>
  </w:style>
  <w:style w:type="paragraph" w:customStyle="1" w:styleId="exampletext">
    <w:name w:val="exampletext"/>
    <w:basedOn w:val="Normal"/>
    <w:rsid w:val="005A427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427E"/>
    <w:rPr>
      <w:i/>
      <w:iCs/>
    </w:rPr>
  </w:style>
  <w:style w:type="paragraph" w:styleId="ListParagraph">
    <w:name w:val="List Paragraph"/>
    <w:basedOn w:val="Normal"/>
    <w:uiPriority w:val="34"/>
    <w:qFormat/>
    <w:rsid w:val="009954D2"/>
    <w:pPr>
      <w:ind w:left="720"/>
      <w:contextualSpacing/>
    </w:pPr>
  </w:style>
  <w:style w:type="paragraph" w:customStyle="1" w:styleId="NumberedQuestionsExampleHandwritten">
    <w:name w:val="Numbered Questions &gt; Example &gt; Handwritten"/>
    <w:basedOn w:val="Normal"/>
    <w:uiPriority w:val="99"/>
    <w:rsid w:val="00096D02"/>
    <w:pPr>
      <w:suppressAutoHyphens/>
      <w:autoSpaceDE w:val="0"/>
      <w:autoSpaceDN w:val="0"/>
      <w:adjustRightInd w:val="0"/>
      <w:spacing w:before="80" w:after="80" w:line="260" w:lineRule="atLeast"/>
      <w:ind w:left="1160"/>
      <w:textAlignment w:val="center"/>
    </w:pPr>
    <w:rPr>
      <w:rFonts w:ascii="Tekton Pro" w:hAnsi="Tekton Pro" w:cs="Tekton Pro"/>
      <w:b/>
      <w:bCs/>
      <w:color w:val="00AAAC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C3"/>
    <w:rPr>
      <w:color w:val="800080" w:themeColor="followedHyperlink"/>
      <w:u w:val="single"/>
    </w:rPr>
  </w:style>
  <w:style w:type="paragraph" w:customStyle="1" w:styleId="exampletext">
    <w:name w:val="exampletext"/>
    <w:basedOn w:val="Normal"/>
    <w:rsid w:val="005A427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427E"/>
    <w:rPr>
      <w:i/>
      <w:iCs/>
    </w:rPr>
  </w:style>
  <w:style w:type="paragraph" w:styleId="ListParagraph">
    <w:name w:val="List Paragraph"/>
    <w:basedOn w:val="Normal"/>
    <w:uiPriority w:val="34"/>
    <w:qFormat/>
    <w:rsid w:val="009954D2"/>
    <w:pPr>
      <w:ind w:left="720"/>
      <w:contextualSpacing/>
    </w:pPr>
  </w:style>
  <w:style w:type="paragraph" w:customStyle="1" w:styleId="NumberedQuestionsExampleHandwritten">
    <w:name w:val="Numbered Questions &gt; Example &gt; Handwritten"/>
    <w:basedOn w:val="Normal"/>
    <w:uiPriority w:val="99"/>
    <w:rsid w:val="00096D02"/>
    <w:pPr>
      <w:suppressAutoHyphens/>
      <w:autoSpaceDE w:val="0"/>
      <w:autoSpaceDN w:val="0"/>
      <w:adjustRightInd w:val="0"/>
      <w:spacing w:before="80" w:after="80" w:line="260" w:lineRule="atLeast"/>
      <w:ind w:left="1160"/>
      <w:textAlignment w:val="center"/>
    </w:pPr>
    <w:rPr>
      <w:rFonts w:ascii="Tekton Pro" w:hAnsi="Tekton Pro" w:cs="Tekton Pro"/>
      <w:b/>
      <w:bCs/>
      <w:color w:val="00AAA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-course-20-20" TargetMode="External"/><Relationship Id="rId3" Type="http://schemas.openxmlformats.org/officeDocument/2006/relationships/hyperlink" Target="https://k12.thoughtfullearning.com/products/writing-comparison-contrast-ess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Macintosh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Tim Kemper</cp:lastModifiedBy>
  <cp:revision>2</cp:revision>
  <dcterms:created xsi:type="dcterms:W3CDTF">2016-11-07T14:56:00Z</dcterms:created>
  <dcterms:modified xsi:type="dcterms:W3CDTF">2016-11-07T14:56:00Z</dcterms:modified>
</cp:coreProperties>
</file>